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7BB259" w14:textId="77777777" w:rsidR="00A96D37" w:rsidRPr="00E1216B" w:rsidRDefault="00A96D37">
      <w:pPr>
        <w:pStyle w:val="Corpsdetexte"/>
        <w:jc w:val="left"/>
      </w:pPr>
    </w:p>
    <w:p w14:paraId="5875DDFE" w14:textId="77777777" w:rsidR="00A96D37" w:rsidRPr="00E1216B" w:rsidRDefault="00A96D37">
      <w:pPr>
        <w:pStyle w:val="Corpsdetexte"/>
        <w:jc w:val="left"/>
      </w:pPr>
      <w:r w:rsidRPr="00E1216B">
        <w:tab/>
      </w:r>
    </w:p>
    <w:p w14:paraId="3CD23510" w14:textId="77777777" w:rsidR="00A96D37" w:rsidRPr="00E1216B" w:rsidRDefault="00A96D37">
      <w:pPr>
        <w:pStyle w:val="Corpsdetexte"/>
        <w:jc w:val="left"/>
      </w:pPr>
      <w:r w:rsidRPr="00E1216B">
        <w:t xml:space="preserve"> </w:t>
      </w:r>
    </w:p>
    <w:p w14:paraId="674A6DD8" w14:textId="77777777" w:rsidR="00A96D37" w:rsidRPr="00E1216B" w:rsidRDefault="00A96D37">
      <w:pPr>
        <w:pStyle w:val="Corpsdetexte"/>
        <w:jc w:val="left"/>
      </w:pPr>
    </w:p>
    <w:p w14:paraId="2D64D8CD" w14:textId="41573940" w:rsidR="00A96D37" w:rsidRPr="00E1216B" w:rsidRDefault="00F14275">
      <w:pPr>
        <w:pStyle w:val="Corpsdetexte"/>
        <w:jc w:val="left"/>
      </w:pPr>
      <w:r w:rsidRPr="00E1216B">
        <w:rPr>
          <w:noProof/>
          <w:lang w:val="en-US" w:eastAsia="en-US"/>
        </w:rPr>
        <w:drawing>
          <wp:anchor distT="0" distB="0" distL="0" distR="0" simplePos="0" relativeHeight="251657728" behindDoc="0" locked="0" layoutInCell="1" allowOverlap="1" wp14:anchorId="7B35F7CE" wp14:editId="69DC3E84">
            <wp:simplePos x="0" y="0"/>
            <wp:positionH relativeFrom="column">
              <wp:align>center</wp:align>
            </wp:positionH>
            <wp:positionV relativeFrom="paragraph">
              <wp:posOffset>0</wp:posOffset>
            </wp:positionV>
            <wp:extent cx="2258695" cy="1039495"/>
            <wp:effectExtent l="0" t="0" r="825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1039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DE0871" w14:textId="77777777" w:rsidR="00A96D37" w:rsidRPr="00E1216B" w:rsidRDefault="00A96D37">
      <w:pPr>
        <w:pStyle w:val="Corpsdetexte"/>
        <w:jc w:val="center"/>
      </w:pPr>
      <w:r w:rsidRPr="00E1216B">
        <w:rPr>
          <w:b/>
          <w:bCs/>
          <w:sz w:val="28"/>
          <w:szCs w:val="28"/>
        </w:rPr>
        <w:t>AFDELING FILOSOFIE EN TECHNIEK</w:t>
      </w:r>
    </w:p>
    <w:p w14:paraId="30F693F8" w14:textId="77777777" w:rsidR="00A96D37" w:rsidRPr="00E1216B" w:rsidRDefault="00A96D37">
      <w:pPr>
        <w:pStyle w:val="Corpsdetexte"/>
        <w:jc w:val="left"/>
      </w:pPr>
    </w:p>
    <w:p w14:paraId="7E975E6B" w14:textId="77777777" w:rsidR="00A96D37" w:rsidRPr="00E1216B" w:rsidRDefault="00A96D37">
      <w:pPr>
        <w:pStyle w:val="Corpsdetexte"/>
        <w:jc w:val="left"/>
      </w:pPr>
      <w:r w:rsidRPr="00E1216B">
        <w:t>Secretarieel Jaarverslag 201</w:t>
      </w:r>
      <w:r w:rsidR="0077132C" w:rsidRPr="00E1216B">
        <w:t>6</w:t>
      </w:r>
      <w:r w:rsidRPr="00E1216B">
        <w:t xml:space="preserve"> </w:t>
      </w:r>
      <w:r w:rsidR="00DA5464" w:rsidRPr="00E1216B">
        <w:t>(Concept voor ALV 201</w:t>
      </w:r>
      <w:r w:rsidR="0077132C" w:rsidRPr="00E1216B">
        <w:t>7</w:t>
      </w:r>
      <w:r w:rsidR="00DA5464" w:rsidRPr="00E1216B">
        <w:t>)</w:t>
      </w:r>
    </w:p>
    <w:p w14:paraId="100E1A19" w14:textId="77777777" w:rsidR="0041149D" w:rsidRPr="00E1216B" w:rsidRDefault="0041149D">
      <w:pPr>
        <w:pStyle w:val="Corpsdetexte"/>
        <w:jc w:val="left"/>
      </w:pPr>
    </w:p>
    <w:p w14:paraId="080BE1DD" w14:textId="77777777" w:rsidR="0077132C" w:rsidRPr="00E1216B" w:rsidRDefault="0077132C">
      <w:pPr>
        <w:pStyle w:val="Sous-titre"/>
        <w:jc w:val="left"/>
        <w:rPr>
          <w:bCs/>
          <w:sz w:val="24"/>
          <w:szCs w:val="24"/>
        </w:rPr>
      </w:pPr>
      <w:r w:rsidRPr="00E1216B">
        <w:rPr>
          <w:b/>
          <w:bCs/>
          <w:sz w:val="24"/>
          <w:szCs w:val="24"/>
        </w:rPr>
        <w:t>Van het bestuur</w:t>
      </w:r>
    </w:p>
    <w:p w14:paraId="11E08615" w14:textId="53E76270" w:rsidR="00E2186F" w:rsidRPr="00E1216B" w:rsidRDefault="0077132C" w:rsidP="00E2186F">
      <w:pPr>
        <w:pStyle w:val="Corpsdetexte"/>
        <w:jc w:val="left"/>
      </w:pPr>
      <w:r w:rsidRPr="00E1216B">
        <w:t xml:space="preserve">Helaas is het </w:t>
      </w:r>
      <w:r w:rsidR="00461880" w:rsidRPr="00E1216B">
        <w:t xml:space="preserve">jaar 2016 gekenmerkt door een </w:t>
      </w:r>
      <w:r w:rsidR="00E2186F" w:rsidRPr="00E1216B">
        <w:t xml:space="preserve">wat moeizame wisseling van het bestuur. De secretaris Wout </w:t>
      </w:r>
      <w:proofErr w:type="spellStart"/>
      <w:r w:rsidR="00E2186F" w:rsidRPr="00E1216B">
        <w:t>Loeve</w:t>
      </w:r>
      <w:proofErr w:type="spellEnd"/>
      <w:r w:rsidR="00E2186F" w:rsidRPr="00E1216B">
        <w:t xml:space="preserve"> heeft zijn functie per 1 januari 2016 neergelegd waardoor het bestuur lange tijd alleen nog uit de voorzitter en de penningmeester</w:t>
      </w:r>
      <w:r w:rsidR="003D1666">
        <w:t xml:space="preserve"> heeft bestaan. Dit</w:t>
      </w:r>
      <w:r w:rsidR="00E2186F" w:rsidRPr="00E1216B">
        <w:t xml:space="preserve"> bestuur is daarnaast nog verder gereduceerd door de ziekte van de voorzitter Henk </w:t>
      </w:r>
      <w:proofErr w:type="spellStart"/>
      <w:r w:rsidR="00E2186F" w:rsidRPr="00E1216B">
        <w:t>Uijttenhout</w:t>
      </w:r>
      <w:proofErr w:type="spellEnd"/>
      <w:r w:rsidR="00E2186F" w:rsidRPr="00E1216B">
        <w:t xml:space="preserve">. </w:t>
      </w:r>
    </w:p>
    <w:p w14:paraId="22D29193" w14:textId="6EB843CB" w:rsidR="00E2186F" w:rsidRPr="00E1216B" w:rsidRDefault="00E2186F" w:rsidP="00E2186F">
      <w:pPr>
        <w:pStyle w:val="Corpsdetexte"/>
        <w:jc w:val="left"/>
      </w:pPr>
    </w:p>
    <w:p w14:paraId="03277AB0" w14:textId="0FA1CF99" w:rsidR="00E2186F" w:rsidRPr="00E1216B" w:rsidRDefault="00E2186F" w:rsidP="00E2186F">
      <w:pPr>
        <w:pStyle w:val="Corpsdetexte"/>
        <w:jc w:val="left"/>
      </w:pPr>
      <w:r w:rsidRPr="00E1216B">
        <w:t>Het hoofdbestuur heeft aangegeven dat het huidige bestuur de zittingstermijn ruimschoots heeft overschreden. Daarbij is als ultimatum gesteld dat de afdeling zal worden opgeheven als er voor het eind van het jaar geen nieuw bestuur is geformeerd. Daarop heeft het zittende bestuur naarstig gezocht naar leden binnen de afdeling die een plaats in het bestuur zouden willen innemen. Na enig zoeken zijn er drie leden bereid gevonden tot het bestuur toe te treden.</w:t>
      </w:r>
    </w:p>
    <w:p w14:paraId="1C9A73F4" w14:textId="4DA5D029" w:rsidR="00E2186F" w:rsidRPr="00E1216B" w:rsidRDefault="00E2186F" w:rsidP="00E2186F">
      <w:pPr>
        <w:pStyle w:val="Corpsdetexte"/>
        <w:jc w:val="left"/>
      </w:pPr>
      <w:r w:rsidRPr="00E1216B">
        <w:t xml:space="preserve">Dit zijn: </w:t>
      </w:r>
    </w:p>
    <w:p w14:paraId="6C5F0C17" w14:textId="77777777" w:rsidR="00E2186F" w:rsidRPr="00E1216B" w:rsidRDefault="00E2186F" w:rsidP="00E2186F">
      <w:pPr>
        <w:pStyle w:val="Corpsdetexte"/>
        <w:numPr>
          <w:ilvl w:val="0"/>
          <w:numId w:val="4"/>
        </w:numPr>
        <w:jc w:val="left"/>
      </w:pPr>
      <w:r w:rsidRPr="00E1216B">
        <w:t>de heer Jac van den Broek als voorzitter</w:t>
      </w:r>
    </w:p>
    <w:p w14:paraId="155FC4E5" w14:textId="77777777" w:rsidR="00E2186F" w:rsidRPr="00E1216B" w:rsidRDefault="00E2186F" w:rsidP="00E2186F">
      <w:pPr>
        <w:pStyle w:val="Corpsdetexte"/>
        <w:numPr>
          <w:ilvl w:val="0"/>
          <w:numId w:val="4"/>
        </w:numPr>
        <w:jc w:val="left"/>
      </w:pPr>
      <w:r w:rsidRPr="00E1216B">
        <w:t xml:space="preserve">mevrouw Pavlina </w:t>
      </w:r>
      <w:proofErr w:type="spellStart"/>
      <w:r w:rsidRPr="00E1216B">
        <w:t>Nanou</w:t>
      </w:r>
      <w:proofErr w:type="spellEnd"/>
      <w:r w:rsidRPr="00E1216B">
        <w:t xml:space="preserve"> als penningmeester</w:t>
      </w:r>
    </w:p>
    <w:p w14:paraId="16114675" w14:textId="77777777" w:rsidR="00E2186F" w:rsidRPr="00E1216B" w:rsidRDefault="00E2186F" w:rsidP="00E2186F">
      <w:pPr>
        <w:pStyle w:val="Corpsdetexte"/>
        <w:numPr>
          <w:ilvl w:val="0"/>
          <w:numId w:val="4"/>
        </w:numPr>
        <w:jc w:val="left"/>
      </w:pPr>
      <w:r w:rsidRPr="00E1216B">
        <w:t>de heer Johan Hengst als secretaris</w:t>
      </w:r>
    </w:p>
    <w:p w14:paraId="2FC8B200" w14:textId="77777777" w:rsidR="00E2186F" w:rsidRPr="00E1216B" w:rsidRDefault="00E2186F" w:rsidP="00E2186F">
      <w:pPr>
        <w:pStyle w:val="Corpsdetexte"/>
        <w:jc w:val="left"/>
      </w:pPr>
    </w:p>
    <w:p w14:paraId="41616605" w14:textId="77777777" w:rsidR="00E2186F" w:rsidRPr="00E1216B" w:rsidRDefault="00E2186F" w:rsidP="00E2186F">
      <w:pPr>
        <w:pStyle w:val="Corpsdetexte"/>
        <w:jc w:val="left"/>
      </w:pPr>
      <w:r w:rsidRPr="00E1216B">
        <w:t>Door deze omstandigheden is het bestuur er ook niet in geslaagd een programma voor het najaar van 2016 samen te stellen.</w:t>
      </w:r>
    </w:p>
    <w:p w14:paraId="50939440" w14:textId="77777777" w:rsidR="00E2186F" w:rsidRPr="00E1216B" w:rsidRDefault="00E2186F" w:rsidP="00E2186F">
      <w:pPr>
        <w:pStyle w:val="Corpsdetexte"/>
        <w:jc w:val="left"/>
      </w:pPr>
      <w:r w:rsidRPr="00E1216B">
        <w:t>Wel is een ieder het er over eens dat de afdeling Filosofie een toegevoegde waarde heeft, niet alleen voor de leden van de afdeling maar ook voor alle leden van het KIVI. Het is dus van belang dat de afdeling blijft voortbestaan.</w:t>
      </w:r>
    </w:p>
    <w:p w14:paraId="4AE49847" w14:textId="153AA657" w:rsidR="0077132C" w:rsidRPr="00E1216B" w:rsidRDefault="0077132C" w:rsidP="00E2186F">
      <w:pPr>
        <w:pStyle w:val="Corpsdetexte"/>
        <w:jc w:val="left"/>
      </w:pPr>
    </w:p>
    <w:p w14:paraId="3EB2B016" w14:textId="57BF7C8B" w:rsidR="0077132C" w:rsidRPr="00E1216B" w:rsidRDefault="005B6156" w:rsidP="00E2186F">
      <w:pPr>
        <w:pStyle w:val="Corpsdetexte"/>
        <w:jc w:val="left"/>
      </w:pPr>
      <w:r>
        <w:t xml:space="preserve">Het </w:t>
      </w:r>
      <w:r w:rsidR="00B921D6">
        <w:t>oude bestuur</w:t>
      </w:r>
      <w:r w:rsidR="001D5FCA">
        <w:t xml:space="preserve"> heeft op 19 oktober 2016 </w:t>
      </w:r>
      <w:r w:rsidR="00DF5B96">
        <w:t xml:space="preserve">een algemene ledenvergadering gehouden. Tijdens deze </w:t>
      </w:r>
      <w:r w:rsidR="00CF6B20">
        <w:t xml:space="preserve">vergadering is het oude bestuur afgetreden en zijn de drie </w:t>
      </w:r>
      <w:r w:rsidR="00F653BD">
        <w:t>nieuwe bestuursleden bij acclamatie in functie verko</w:t>
      </w:r>
      <w:r w:rsidR="000942C9">
        <w:t>zen.</w:t>
      </w:r>
    </w:p>
    <w:p w14:paraId="681A2317" w14:textId="77777777" w:rsidR="0077132C" w:rsidRPr="00E1216B" w:rsidRDefault="0077132C">
      <w:pPr>
        <w:pStyle w:val="Sous-titre"/>
        <w:jc w:val="left"/>
        <w:rPr>
          <w:b/>
          <w:bCs/>
          <w:sz w:val="24"/>
          <w:szCs w:val="24"/>
        </w:rPr>
      </w:pPr>
    </w:p>
    <w:p w14:paraId="4DC12729" w14:textId="77777777" w:rsidR="00A96D37" w:rsidRPr="00E1216B" w:rsidRDefault="00A96D37">
      <w:pPr>
        <w:pStyle w:val="Sous-titre"/>
        <w:jc w:val="left"/>
        <w:rPr>
          <w:rFonts w:ascii="Times New Roman" w:hAnsi="Times New Roman" w:cs="Times New Roman"/>
          <w:sz w:val="24"/>
          <w:szCs w:val="24"/>
        </w:rPr>
      </w:pPr>
      <w:r w:rsidRPr="00E1216B">
        <w:rPr>
          <w:b/>
          <w:bCs/>
          <w:sz w:val="24"/>
          <w:szCs w:val="24"/>
        </w:rPr>
        <w:t>Lezingenprogramma</w:t>
      </w:r>
      <w:r w:rsidRPr="00E1216B">
        <w:rPr>
          <w:rFonts w:ascii="Times New Roman" w:hAnsi="Times New Roman" w:cs="Times New Roman"/>
          <w:b/>
          <w:bCs/>
          <w:sz w:val="24"/>
          <w:szCs w:val="24"/>
        </w:rPr>
        <w:t xml:space="preserve"> </w:t>
      </w:r>
    </w:p>
    <w:p w14:paraId="060828C3" w14:textId="5235C5AE" w:rsidR="00A96D37" w:rsidRPr="00E1216B" w:rsidRDefault="00A96D37">
      <w:pPr>
        <w:rPr>
          <w:sz w:val="24"/>
          <w:szCs w:val="24"/>
        </w:rPr>
      </w:pPr>
      <w:r w:rsidRPr="00E1216B">
        <w:rPr>
          <w:sz w:val="24"/>
          <w:szCs w:val="24"/>
        </w:rPr>
        <w:t xml:space="preserve">Door onze Afdeling werden betreffende het aandachtsgebied filosofie en techniek </w:t>
      </w:r>
      <w:r w:rsidR="00310A57" w:rsidRPr="00E1216B">
        <w:rPr>
          <w:sz w:val="24"/>
          <w:szCs w:val="24"/>
        </w:rPr>
        <w:t>twee</w:t>
      </w:r>
      <w:r w:rsidRPr="00E1216B">
        <w:rPr>
          <w:sz w:val="24"/>
          <w:szCs w:val="24"/>
        </w:rPr>
        <w:t xml:space="preserve"> lezin</w:t>
      </w:r>
      <w:r w:rsidR="006E09AB" w:rsidRPr="00E1216B">
        <w:rPr>
          <w:sz w:val="24"/>
          <w:szCs w:val="24"/>
        </w:rPr>
        <w:t>gen georganiseerd in Utrecht.</w:t>
      </w:r>
    </w:p>
    <w:p w14:paraId="021084A7" w14:textId="77777777" w:rsidR="00A96D37" w:rsidRPr="00E1216B" w:rsidRDefault="00A96D37">
      <w:pPr>
        <w:rPr>
          <w:sz w:val="24"/>
          <w:szCs w:val="24"/>
        </w:rPr>
      </w:pPr>
    </w:p>
    <w:p w14:paraId="04D268B1" w14:textId="77777777" w:rsidR="00310A57" w:rsidRPr="00E1216B" w:rsidRDefault="00310A57">
      <w:pPr>
        <w:rPr>
          <w:rStyle w:val="lev"/>
          <w:i/>
          <w:iCs/>
          <w:sz w:val="24"/>
          <w:szCs w:val="24"/>
        </w:rPr>
      </w:pPr>
      <w:r w:rsidRPr="00E1216B">
        <w:rPr>
          <w:rStyle w:val="lev"/>
          <w:i/>
          <w:iCs/>
          <w:sz w:val="24"/>
          <w:szCs w:val="24"/>
        </w:rPr>
        <w:t>Technologie en het einde van de geschiedenis</w:t>
      </w:r>
    </w:p>
    <w:p w14:paraId="6004D9A3" w14:textId="5B42BEA9" w:rsidR="00A96D37" w:rsidRPr="002A132D" w:rsidRDefault="00A96D37">
      <w:pPr>
        <w:rPr>
          <w:sz w:val="24"/>
          <w:szCs w:val="24"/>
          <w:lang w:val="en-US"/>
        </w:rPr>
      </w:pPr>
      <w:r w:rsidRPr="00E1216B">
        <w:rPr>
          <w:rStyle w:val="lev"/>
          <w:b w:val="0"/>
          <w:bCs w:val="0"/>
          <w:sz w:val="24"/>
          <w:szCs w:val="24"/>
        </w:rPr>
        <w:t xml:space="preserve"> </w:t>
      </w:r>
      <w:r w:rsidRPr="002A132D">
        <w:rPr>
          <w:rStyle w:val="lev"/>
          <w:b w:val="0"/>
          <w:bCs w:val="0"/>
          <w:sz w:val="24"/>
          <w:szCs w:val="24"/>
          <w:lang w:val="en-US"/>
        </w:rPr>
        <w:t xml:space="preserve">door </w:t>
      </w:r>
      <w:r w:rsidR="006E09AB" w:rsidRPr="002A132D">
        <w:rPr>
          <w:rStyle w:val="lev"/>
          <w:b w:val="0"/>
          <w:bCs w:val="0"/>
          <w:sz w:val="24"/>
          <w:szCs w:val="24"/>
          <w:lang w:val="en-US"/>
        </w:rPr>
        <w:t>P</w:t>
      </w:r>
      <w:r w:rsidR="004B5E06" w:rsidRPr="002A132D">
        <w:rPr>
          <w:rStyle w:val="lev"/>
          <w:b w:val="0"/>
          <w:bCs w:val="0"/>
          <w:sz w:val="24"/>
          <w:szCs w:val="24"/>
          <w:lang w:val="en-US"/>
        </w:rPr>
        <w:t>rof.</w:t>
      </w:r>
      <w:r w:rsidR="00E1216B" w:rsidRPr="002A132D">
        <w:rPr>
          <w:rStyle w:val="lev"/>
          <w:b w:val="0"/>
          <w:bCs w:val="0"/>
          <w:sz w:val="24"/>
          <w:szCs w:val="24"/>
          <w:lang w:val="en-US"/>
        </w:rPr>
        <w:t xml:space="preserve"> </w:t>
      </w:r>
      <w:r w:rsidR="006E09AB" w:rsidRPr="002A132D">
        <w:rPr>
          <w:rStyle w:val="lev"/>
          <w:b w:val="0"/>
          <w:bCs w:val="0"/>
          <w:sz w:val="24"/>
          <w:szCs w:val="24"/>
          <w:lang w:val="en-US"/>
        </w:rPr>
        <w:t>D</w:t>
      </w:r>
      <w:r w:rsidR="004B5E06" w:rsidRPr="002A132D">
        <w:rPr>
          <w:rStyle w:val="lev"/>
          <w:b w:val="0"/>
          <w:bCs w:val="0"/>
          <w:sz w:val="24"/>
          <w:szCs w:val="24"/>
          <w:lang w:val="en-US"/>
        </w:rPr>
        <w:t>r.</w:t>
      </w:r>
      <w:r w:rsidR="00E1216B" w:rsidRPr="002A132D">
        <w:rPr>
          <w:rStyle w:val="lev"/>
          <w:b w:val="0"/>
          <w:bCs w:val="0"/>
          <w:sz w:val="24"/>
          <w:szCs w:val="24"/>
          <w:lang w:val="en-US"/>
        </w:rPr>
        <w:t xml:space="preserve"> </w:t>
      </w:r>
      <w:proofErr w:type="spellStart"/>
      <w:r w:rsidR="006E09AB" w:rsidRPr="002A132D">
        <w:rPr>
          <w:rStyle w:val="lev"/>
          <w:b w:val="0"/>
          <w:bCs w:val="0"/>
          <w:sz w:val="24"/>
          <w:szCs w:val="24"/>
          <w:lang w:val="en-US"/>
        </w:rPr>
        <w:t>I</w:t>
      </w:r>
      <w:r w:rsidR="004B5E06" w:rsidRPr="002A132D">
        <w:rPr>
          <w:rStyle w:val="lev"/>
          <w:b w:val="0"/>
          <w:bCs w:val="0"/>
          <w:sz w:val="24"/>
          <w:szCs w:val="24"/>
          <w:lang w:val="en-US"/>
        </w:rPr>
        <w:t>ng</w:t>
      </w:r>
      <w:proofErr w:type="spellEnd"/>
      <w:r w:rsidR="00E1216B" w:rsidRPr="002A132D">
        <w:rPr>
          <w:rStyle w:val="lev"/>
          <w:b w:val="0"/>
          <w:bCs w:val="0"/>
          <w:sz w:val="24"/>
          <w:szCs w:val="24"/>
          <w:lang w:val="en-US"/>
        </w:rPr>
        <w:t>.</w:t>
      </w:r>
      <w:r w:rsidR="004B5E06" w:rsidRPr="002A132D">
        <w:rPr>
          <w:rStyle w:val="lev"/>
          <w:b w:val="0"/>
          <w:bCs w:val="0"/>
          <w:sz w:val="24"/>
          <w:szCs w:val="24"/>
          <w:lang w:val="en-US"/>
        </w:rPr>
        <w:t xml:space="preserve"> R.P.H. </w:t>
      </w:r>
      <w:proofErr w:type="spellStart"/>
      <w:r w:rsidR="004B5E06" w:rsidRPr="002A132D">
        <w:rPr>
          <w:rStyle w:val="lev"/>
          <w:b w:val="0"/>
          <w:bCs w:val="0"/>
          <w:sz w:val="24"/>
          <w:szCs w:val="24"/>
          <w:lang w:val="en-US"/>
        </w:rPr>
        <w:t>Munnik</w:t>
      </w:r>
      <w:proofErr w:type="spellEnd"/>
      <w:r w:rsidR="00B81302">
        <w:rPr>
          <w:rStyle w:val="lev"/>
          <w:b w:val="0"/>
          <w:bCs w:val="0"/>
          <w:sz w:val="24"/>
          <w:szCs w:val="24"/>
          <w:lang w:val="en-US"/>
        </w:rPr>
        <w:t>,</w:t>
      </w:r>
      <w:r w:rsidR="004B5E06" w:rsidRPr="002A132D">
        <w:rPr>
          <w:rStyle w:val="lev"/>
          <w:b w:val="0"/>
          <w:bCs w:val="0"/>
          <w:sz w:val="24"/>
          <w:szCs w:val="24"/>
          <w:lang w:val="en-US"/>
        </w:rPr>
        <w:t xml:space="preserve"> </w:t>
      </w:r>
      <w:r w:rsidR="006E09AB" w:rsidRPr="002A132D">
        <w:rPr>
          <w:rStyle w:val="lev"/>
          <w:b w:val="0"/>
          <w:sz w:val="24"/>
          <w:szCs w:val="24"/>
          <w:lang w:val="en-US"/>
        </w:rPr>
        <w:t>Tilburg School of Catholic Theology</w:t>
      </w:r>
      <w:r w:rsidRPr="002A132D">
        <w:rPr>
          <w:sz w:val="24"/>
          <w:szCs w:val="24"/>
          <w:lang w:val="en-US"/>
        </w:rPr>
        <w:t xml:space="preserve">, </w:t>
      </w:r>
      <w:r w:rsidRPr="002A132D">
        <w:rPr>
          <w:rStyle w:val="lev"/>
          <w:b w:val="0"/>
          <w:bCs w:val="0"/>
          <w:sz w:val="24"/>
          <w:szCs w:val="24"/>
          <w:lang w:val="en-US"/>
        </w:rPr>
        <w:t xml:space="preserve">11 </w:t>
      </w:r>
      <w:proofErr w:type="spellStart"/>
      <w:r w:rsidR="006E09AB" w:rsidRPr="002A132D">
        <w:rPr>
          <w:rStyle w:val="lev"/>
          <w:b w:val="0"/>
          <w:bCs w:val="0"/>
          <w:sz w:val="24"/>
          <w:szCs w:val="24"/>
          <w:lang w:val="en-US"/>
        </w:rPr>
        <w:t>mei</w:t>
      </w:r>
      <w:proofErr w:type="spellEnd"/>
      <w:r w:rsidRPr="002A132D">
        <w:rPr>
          <w:rStyle w:val="lev"/>
          <w:b w:val="0"/>
          <w:bCs w:val="0"/>
          <w:sz w:val="24"/>
          <w:szCs w:val="24"/>
          <w:lang w:val="en-US"/>
        </w:rPr>
        <w:t xml:space="preserve"> </w:t>
      </w:r>
    </w:p>
    <w:p w14:paraId="351E2C64" w14:textId="77777777" w:rsidR="00A96D37" w:rsidRPr="002A132D" w:rsidRDefault="00A96D37">
      <w:pPr>
        <w:rPr>
          <w:sz w:val="24"/>
          <w:szCs w:val="24"/>
          <w:lang w:val="en-US"/>
        </w:rPr>
      </w:pPr>
    </w:p>
    <w:p w14:paraId="6199BA90" w14:textId="39865E78" w:rsidR="00A96D37" w:rsidRPr="00E1216B" w:rsidRDefault="004B5E06">
      <w:pPr>
        <w:rPr>
          <w:rStyle w:val="lev"/>
          <w:b w:val="0"/>
          <w:bCs w:val="0"/>
          <w:sz w:val="24"/>
          <w:szCs w:val="24"/>
        </w:rPr>
      </w:pPr>
      <w:r w:rsidRPr="00E1216B">
        <w:rPr>
          <w:rStyle w:val="lev"/>
          <w:i/>
          <w:iCs/>
          <w:sz w:val="24"/>
          <w:szCs w:val="24"/>
        </w:rPr>
        <w:t>Ethisch-filosofisch perspectief op duurzame energie</w:t>
      </w:r>
      <w:r w:rsidR="00A96D37" w:rsidRPr="00E1216B">
        <w:rPr>
          <w:rStyle w:val="lev"/>
          <w:i/>
          <w:iCs/>
          <w:sz w:val="24"/>
          <w:szCs w:val="24"/>
        </w:rPr>
        <w:t xml:space="preserve"> </w:t>
      </w:r>
    </w:p>
    <w:p w14:paraId="61971607" w14:textId="1FB93000" w:rsidR="00A96D37" w:rsidRPr="002A132D" w:rsidRDefault="00A96D37">
      <w:pPr>
        <w:rPr>
          <w:rStyle w:val="lev"/>
          <w:sz w:val="24"/>
          <w:szCs w:val="24"/>
          <w:lang w:val="en-US"/>
        </w:rPr>
      </w:pPr>
      <w:r w:rsidRPr="002A132D">
        <w:rPr>
          <w:rStyle w:val="lev"/>
          <w:b w:val="0"/>
          <w:bCs w:val="0"/>
          <w:sz w:val="24"/>
          <w:szCs w:val="24"/>
          <w:lang w:val="en-US"/>
        </w:rPr>
        <w:t xml:space="preserve">door </w:t>
      </w:r>
      <w:r w:rsidR="006E09AB" w:rsidRPr="002A132D">
        <w:rPr>
          <w:rStyle w:val="lev"/>
          <w:b w:val="0"/>
          <w:bCs w:val="0"/>
          <w:sz w:val="24"/>
          <w:szCs w:val="24"/>
          <w:lang w:val="en-US"/>
        </w:rPr>
        <w:t>P</w:t>
      </w:r>
      <w:r w:rsidRPr="002A132D">
        <w:rPr>
          <w:rStyle w:val="lev"/>
          <w:b w:val="0"/>
          <w:bCs w:val="0"/>
          <w:sz w:val="24"/>
          <w:szCs w:val="24"/>
          <w:lang w:val="en-US"/>
        </w:rPr>
        <w:t>rof</w:t>
      </w:r>
      <w:r w:rsidR="006E09AB" w:rsidRPr="002A132D">
        <w:rPr>
          <w:rStyle w:val="lev"/>
          <w:b w:val="0"/>
          <w:bCs w:val="0"/>
          <w:sz w:val="24"/>
          <w:szCs w:val="24"/>
          <w:lang w:val="en-US"/>
        </w:rPr>
        <w:t>.</w:t>
      </w:r>
      <w:r w:rsidRPr="002A132D">
        <w:rPr>
          <w:rStyle w:val="lev"/>
          <w:b w:val="0"/>
          <w:bCs w:val="0"/>
          <w:sz w:val="24"/>
          <w:szCs w:val="24"/>
          <w:lang w:val="en-US"/>
        </w:rPr>
        <w:t xml:space="preserve"> </w:t>
      </w:r>
      <w:r w:rsidR="006E09AB" w:rsidRPr="002A132D">
        <w:rPr>
          <w:rStyle w:val="lev"/>
          <w:b w:val="0"/>
          <w:bCs w:val="0"/>
          <w:sz w:val="24"/>
          <w:szCs w:val="24"/>
          <w:lang w:val="en-US"/>
        </w:rPr>
        <w:t>D</w:t>
      </w:r>
      <w:r w:rsidRPr="002A132D">
        <w:rPr>
          <w:rStyle w:val="lev"/>
          <w:b w:val="0"/>
          <w:bCs w:val="0"/>
          <w:sz w:val="24"/>
          <w:szCs w:val="24"/>
          <w:lang w:val="en-US"/>
        </w:rPr>
        <w:t>r</w:t>
      </w:r>
      <w:r w:rsidR="006E09AB" w:rsidRPr="002A132D">
        <w:rPr>
          <w:rStyle w:val="lev"/>
          <w:b w:val="0"/>
          <w:bCs w:val="0"/>
          <w:sz w:val="24"/>
          <w:szCs w:val="24"/>
          <w:lang w:val="en-US"/>
        </w:rPr>
        <w:t xml:space="preserve">. Dr. </w:t>
      </w:r>
      <w:r w:rsidR="00E1216B" w:rsidRPr="002A132D">
        <w:rPr>
          <w:rStyle w:val="lev"/>
          <w:b w:val="0"/>
          <w:bCs w:val="0"/>
          <w:sz w:val="24"/>
          <w:szCs w:val="24"/>
          <w:lang w:val="en-US"/>
        </w:rPr>
        <w:t>Rafaela</w:t>
      </w:r>
      <w:r w:rsidR="006E09AB" w:rsidRPr="002A132D">
        <w:rPr>
          <w:rStyle w:val="lev"/>
          <w:b w:val="0"/>
          <w:bCs w:val="0"/>
          <w:sz w:val="24"/>
          <w:szCs w:val="24"/>
          <w:lang w:val="en-US"/>
        </w:rPr>
        <w:t xml:space="preserve"> </w:t>
      </w:r>
      <w:proofErr w:type="spellStart"/>
      <w:r w:rsidR="006E09AB" w:rsidRPr="002A132D">
        <w:rPr>
          <w:rStyle w:val="lev"/>
          <w:b w:val="0"/>
          <w:bCs w:val="0"/>
          <w:sz w:val="24"/>
          <w:szCs w:val="24"/>
          <w:lang w:val="en-US"/>
        </w:rPr>
        <w:t>Hillerbrand</w:t>
      </w:r>
      <w:proofErr w:type="spellEnd"/>
      <w:r w:rsidR="006E09AB" w:rsidRPr="002A132D">
        <w:rPr>
          <w:rStyle w:val="lev"/>
          <w:b w:val="0"/>
          <w:bCs w:val="0"/>
          <w:sz w:val="24"/>
          <w:szCs w:val="24"/>
          <w:lang w:val="en-US"/>
        </w:rPr>
        <w:t xml:space="preserve">, </w:t>
      </w:r>
      <w:r w:rsidR="006E09AB" w:rsidRPr="002A132D">
        <w:rPr>
          <w:rStyle w:val="lev"/>
          <w:b w:val="0"/>
          <w:sz w:val="24"/>
          <w:szCs w:val="24"/>
          <w:lang w:val="en-US"/>
        </w:rPr>
        <w:t>Institute for Technology Assessment and Systems Analysis</w:t>
      </w:r>
      <w:r w:rsidRPr="002A132D">
        <w:rPr>
          <w:rStyle w:val="lev"/>
          <w:b w:val="0"/>
          <w:bCs w:val="0"/>
          <w:sz w:val="24"/>
          <w:szCs w:val="24"/>
          <w:lang w:val="en-US"/>
        </w:rPr>
        <w:t xml:space="preserve">, </w:t>
      </w:r>
      <w:r w:rsidR="006E09AB" w:rsidRPr="002A132D">
        <w:rPr>
          <w:rStyle w:val="lev"/>
          <w:b w:val="0"/>
          <w:sz w:val="24"/>
          <w:szCs w:val="24"/>
          <w:lang w:val="en-US"/>
        </w:rPr>
        <w:t>Karlsruhe Institute of Technology</w:t>
      </w:r>
      <w:r w:rsidR="00E1216B" w:rsidRPr="002A132D">
        <w:rPr>
          <w:rStyle w:val="lev"/>
          <w:b w:val="0"/>
          <w:sz w:val="24"/>
          <w:szCs w:val="24"/>
          <w:lang w:val="en-US"/>
        </w:rPr>
        <w:t>,</w:t>
      </w:r>
      <w:r w:rsidR="006E09AB" w:rsidRPr="002A132D">
        <w:rPr>
          <w:rStyle w:val="lev"/>
          <w:b w:val="0"/>
          <w:bCs w:val="0"/>
          <w:sz w:val="24"/>
          <w:szCs w:val="24"/>
          <w:lang w:val="en-US"/>
        </w:rPr>
        <w:t xml:space="preserve"> 8 </w:t>
      </w:r>
      <w:proofErr w:type="spellStart"/>
      <w:r w:rsidR="006E09AB" w:rsidRPr="002A132D">
        <w:rPr>
          <w:rStyle w:val="lev"/>
          <w:b w:val="0"/>
          <w:bCs w:val="0"/>
          <w:sz w:val="24"/>
          <w:szCs w:val="24"/>
          <w:lang w:val="en-US"/>
        </w:rPr>
        <w:t>juni</w:t>
      </w:r>
      <w:proofErr w:type="spellEnd"/>
      <w:r w:rsidRPr="002A132D">
        <w:rPr>
          <w:rStyle w:val="lev"/>
          <w:b w:val="0"/>
          <w:bCs w:val="0"/>
          <w:sz w:val="24"/>
          <w:szCs w:val="24"/>
          <w:lang w:val="en-US"/>
        </w:rPr>
        <w:t xml:space="preserve"> </w:t>
      </w:r>
    </w:p>
    <w:p w14:paraId="7C350413" w14:textId="77777777" w:rsidR="00A96D37" w:rsidRPr="002A132D" w:rsidRDefault="00A96D37">
      <w:pPr>
        <w:rPr>
          <w:lang w:val="en-US"/>
        </w:rPr>
      </w:pPr>
    </w:p>
    <w:p w14:paraId="2B9009A4" w14:textId="7BA7B8E8" w:rsidR="00DF562A" w:rsidRPr="00E1216B" w:rsidRDefault="00DF562A" w:rsidP="00DF562A">
      <w:pPr>
        <w:pStyle w:val="NormalWeb"/>
        <w:rPr>
          <w:lang w:val="nl-NL"/>
        </w:rPr>
      </w:pPr>
      <w:r w:rsidRPr="00E1216B">
        <w:rPr>
          <w:lang w:val="nl-NL"/>
        </w:rPr>
        <w:lastRenderedPageBreak/>
        <w:t xml:space="preserve">Samen met de Vereniging voor Wijsbegeerte werd in den Haag op </w:t>
      </w:r>
      <w:r w:rsidRPr="00E1216B">
        <w:rPr>
          <w:bCs/>
          <w:lang w:val="nl-NL"/>
        </w:rPr>
        <w:t>15 maart 2016</w:t>
      </w:r>
      <w:r w:rsidRPr="00E1216B">
        <w:rPr>
          <w:b/>
          <w:bCs/>
          <w:lang w:val="nl-NL"/>
        </w:rPr>
        <w:t xml:space="preserve"> </w:t>
      </w:r>
      <w:r w:rsidRPr="00E1216B">
        <w:rPr>
          <w:bCs/>
          <w:lang w:val="nl-NL"/>
        </w:rPr>
        <w:t>een lezing gehouden door</w:t>
      </w:r>
      <w:r w:rsidRPr="00E1216B">
        <w:rPr>
          <w:b/>
          <w:bCs/>
          <w:lang w:val="nl-NL"/>
        </w:rPr>
        <w:t> </w:t>
      </w:r>
      <w:r w:rsidRPr="00E1216B">
        <w:rPr>
          <w:lang w:val="nl-NL"/>
        </w:rPr>
        <w:t xml:space="preserve">Prof. Dr. Ir. P.P.C.C. (Peter-Paul) Verbeek (Universiteit Twente) met als onderwerp: De grens van de mens. </w:t>
      </w:r>
    </w:p>
    <w:p w14:paraId="4FCEB424" w14:textId="4A83E5DE" w:rsidR="00DF562A" w:rsidRPr="00E1216B" w:rsidRDefault="00DF562A" w:rsidP="00DF562A">
      <w:pPr>
        <w:pStyle w:val="NormalWeb"/>
        <w:rPr>
          <w:bCs/>
          <w:lang w:val="nl-NL"/>
        </w:rPr>
      </w:pPr>
      <w:r w:rsidRPr="00E1216B">
        <w:rPr>
          <w:lang w:val="nl-NL"/>
        </w:rPr>
        <w:t xml:space="preserve">Samen met de Stichting voor Christelijke Filosofie en TUD werd op </w:t>
      </w:r>
      <w:r w:rsidRPr="00E1216B">
        <w:rPr>
          <w:rStyle w:val="asidetime"/>
          <w:lang w:val="nl-NL"/>
        </w:rPr>
        <w:t>23 november 2016</w:t>
      </w:r>
      <w:r w:rsidRPr="00E1216B">
        <w:rPr>
          <w:bCs/>
          <w:lang w:val="nl-NL"/>
        </w:rPr>
        <w:t xml:space="preserve"> de Vierde Van Riessen Memorial </w:t>
      </w:r>
      <w:proofErr w:type="spellStart"/>
      <w:r w:rsidRPr="00E1216B">
        <w:rPr>
          <w:bCs/>
          <w:lang w:val="nl-NL"/>
        </w:rPr>
        <w:t>Lecture</w:t>
      </w:r>
      <w:proofErr w:type="spellEnd"/>
      <w:r w:rsidRPr="00E1216B">
        <w:rPr>
          <w:bCs/>
          <w:lang w:val="nl-NL"/>
        </w:rPr>
        <w:t xml:space="preserve"> gehouden. De spreker was Prof. Dr. </w:t>
      </w:r>
      <w:r w:rsidRPr="00E1216B">
        <w:rPr>
          <w:lang w:val="nl-NL"/>
        </w:rPr>
        <w:t xml:space="preserve">Christian </w:t>
      </w:r>
      <w:proofErr w:type="spellStart"/>
      <w:r w:rsidRPr="00E1216B">
        <w:rPr>
          <w:lang w:val="nl-NL"/>
        </w:rPr>
        <w:t>Illies</w:t>
      </w:r>
      <w:proofErr w:type="spellEnd"/>
      <w:r w:rsidRPr="00E1216B">
        <w:rPr>
          <w:lang w:val="nl-NL"/>
        </w:rPr>
        <w:t>, hoogleraar Praktische filosofie aan de Universiteit van Bamberg, Duitsland. Eerder was hij bijzonder hoogleraar Filosofie van cultuur en techniek aan de Technische Universiteit Delft (leerstoel van het Koninklijk Instituut van Ingenieurs). In deze lezing ging de spreker in op de architectuur van kerken. Kerken kunnen er heel verschillend uitzien. Sommige zijn net gewone huizen, andere hebben een puur geometrische vorm, weer andere lijken op gymzalen of zelfs fabriekshallen. En sommige zien er uit als kerken. Maar wat betekent het om ‘er uit te zien als een kerk’ – hoe zou een kerk er precies uit moeten zien?</w:t>
      </w:r>
    </w:p>
    <w:p w14:paraId="47E1A191" w14:textId="77777777" w:rsidR="00DF562A" w:rsidRPr="00E1216B" w:rsidRDefault="00DF562A" w:rsidP="00DF562A">
      <w:pPr>
        <w:pStyle w:val="Corpsdetexte"/>
        <w:jc w:val="left"/>
      </w:pPr>
    </w:p>
    <w:p w14:paraId="6C833E15" w14:textId="567A8CDD" w:rsidR="00A96D37" w:rsidRPr="00D96D9E" w:rsidRDefault="00A96D37">
      <w:pPr>
        <w:rPr>
          <w:sz w:val="24"/>
          <w:szCs w:val="24"/>
        </w:rPr>
      </w:pPr>
      <w:r w:rsidRPr="00E1216B">
        <w:rPr>
          <w:sz w:val="24"/>
          <w:szCs w:val="24"/>
        </w:rPr>
        <w:t>Leden werden door middel van een e-mail bericht voor de bijeenkomsten uitgenodigd. Lezingen werden bovendien aangekondigd in de agenda van Technisch Weekblad, in de agenda van de KIVI  Nieuwsbrief en op de webpages van de Afdeling Filosofie en Techniek (onderdeel van de website van KIVI</w:t>
      </w:r>
      <w:r w:rsidR="00D96D9E">
        <w:rPr>
          <w:rStyle w:val="Lienhypertexte"/>
          <w:sz w:val="24"/>
          <w:szCs w:val="24"/>
          <w:u w:val="none"/>
        </w:rPr>
        <w:t>).</w:t>
      </w:r>
    </w:p>
    <w:p w14:paraId="01F19728" w14:textId="77777777" w:rsidR="00A96D37" w:rsidRPr="00E1216B" w:rsidRDefault="00A96D37">
      <w:pPr>
        <w:pStyle w:val="Corpsdetexte"/>
        <w:jc w:val="left"/>
      </w:pPr>
      <w:r w:rsidRPr="00E1216B">
        <w:t xml:space="preserve">Uit kostenoogpunt worden de leden van de Afdeling F&amp;T </w:t>
      </w:r>
      <w:r w:rsidR="0077132C" w:rsidRPr="00E1216B">
        <w:t xml:space="preserve">uitsluitend </w:t>
      </w:r>
      <w:r w:rsidRPr="00E1216B">
        <w:t>per e-mail uitgenodigd.</w:t>
      </w:r>
    </w:p>
    <w:p w14:paraId="2C407FD2" w14:textId="77777777" w:rsidR="00A96D37" w:rsidRPr="00E1216B" w:rsidRDefault="00A96D37">
      <w:pPr>
        <w:pStyle w:val="Corpsdetexte"/>
        <w:jc w:val="left"/>
      </w:pPr>
    </w:p>
    <w:p w14:paraId="41746E2A" w14:textId="77777777" w:rsidR="00A96D37" w:rsidRPr="00E1216B" w:rsidRDefault="00A96D37">
      <w:pPr>
        <w:rPr>
          <w:sz w:val="24"/>
          <w:szCs w:val="24"/>
        </w:rPr>
      </w:pPr>
      <w:r w:rsidRPr="00E1216B">
        <w:rPr>
          <w:sz w:val="24"/>
          <w:szCs w:val="24"/>
        </w:rPr>
        <w:t>De bijeenkomsten van de Afdeling verlopen zeer geanimeerd en de sfeer wordt positief beoordeeld door de sprekers. In het verslagjaar is wederom zo veel mogelijk bekendheid gegeven aan de activiteiten van de Afdeling en is het programma zo goed mogelijk op ingenieurs afgestemd.</w:t>
      </w:r>
    </w:p>
    <w:p w14:paraId="2AB307B1" w14:textId="77777777" w:rsidR="00A96D37" w:rsidRPr="00E1216B" w:rsidRDefault="00A96D37">
      <w:pPr>
        <w:rPr>
          <w:sz w:val="24"/>
          <w:szCs w:val="24"/>
        </w:rPr>
      </w:pPr>
    </w:p>
    <w:p w14:paraId="3AE026D2" w14:textId="77777777" w:rsidR="00A96D37" w:rsidRPr="00E1216B" w:rsidRDefault="00A96D37">
      <w:pPr>
        <w:pStyle w:val="Corpsdetexte"/>
        <w:jc w:val="left"/>
      </w:pPr>
    </w:p>
    <w:p w14:paraId="443E2692" w14:textId="77777777" w:rsidR="00A96D37" w:rsidRPr="00E1216B" w:rsidRDefault="00A96D37">
      <w:pPr>
        <w:pStyle w:val="Corpsdetexte"/>
        <w:jc w:val="left"/>
      </w:pPr>
    </w:p>
    <w:p w14:paraId="1F5A988A" w14:textId="77777777" w:rsidR="00A96D37" w:rsidRPr="00E1216B" w:rsidRDefault="00A96D37">
      <w:pPr>
        <w:pStyle w:val="Sous-titre"/>
        <w:jc w:val="left"/>
      </w:pPr>
      <w:r w:rsidRPr="00E1216B">
        <w:rPr>
          <w:b/>
          <w:bCs/>
          <w:sz w:val="24"/>
          <w:szCs w:val="24"/>
        </w:rPr>
        <w:t>Algemene Leden Vergadering (ALV)</w:t>
      </w:r>
    </w:p>
    <w:p w14:paraId="36764B0D" w14:textId="77777777" w:rsidR="00E1216B" w:rsidRDefault="00A96D37">
      <w:pPr>
        <w:pStyle w:val="Corpsdetexte"/>
        <w:jc w:val="left"/>
      </w:pPr>
      <w:r w:rsidRPr="00E1216B">
        <w:t>De ALV vond plaats op 1</w:t>
      </w:r>
      <w:r w:rsidR="0077132C" w:rsidRPr="00E1216B">
        <w:t>9</w:t>
      </w:r>
      <w:r w:rsidRPr="00E1216B">
        <w:t xml:space="preserve"> </w:t>
      </w:r>
      <w:r w:rsidR="00461880" w:rsidRPr="00E1216B">
        <w:t>okto</w:t>
      </w:r>
      <w:r w:rsidR="0077132C" w:rsidRPr="00E1216B">
        <w:t>ber 2016</w:t>
      </w:r>
      <w:r w:rsidR="00E2186F" w:rsidRPr="00E1216B">
        <w:t>.</w:t>
      </w:r>
      <w:r w:rsidRPr="00E1216B">
        <w:t xml:space="preserve"> </w:t>
      </w:r>
    </w:p>
    <w:p w14:paraId="719AB661" w14:textId="2EAEAB7A" w:rsidR="00A96D37" w:rsidRPr="00E1216B" w:rsidRDefault="00E1216B">
      <w:pPr>
        <w:pStyle w:val="Corpsdetexte"/>
        <w:jc w:val="left"/>
      </w:pPr>
      <w:r>
        <w:t>Zoals al eerder vermeld was het oude bestuur gereduceerd tot alleen d</w:t>
      </w:r>
      <w:r w:rsidR="00A96D37" w:rsidRPr="00E1216B">
        <w:t>e penningmeester</w:t>
      </w:r>
      <w:r>
        <w:t xml:space="preserve"> Bert </w:t>
      </w:r>
      <w:proofErr w:type="spellStart"/>
      <w:r>
        <w:t>Lutz</w:t>
      </w:r>
      <w:proofErr w:type="spellEnd"/>
      <w:r>
        <w:t>. Hij heeft d</w:t>
      </w:r>
      <w:r w:rsidR="0055496C">
        <w:t xml:space="preserve">e ALV als voorzitter geleid. </w:t>
      </w:r>
      <w:r w:rsidR="00A96D37" w:rsidRPr="00E1216B">
        <w:t>Hij vermeldde dat het hoofdbureau van KIVI akkoord is met de financiële stukken over 2014. Het fin</w:t>
      </w:r>
      <w:r w:rsidR="005E6411">
        <w:t>ancieel verslag betreffende 2015</w:t>
      </w:r>
      <w:r w:rsidR="00A96D37" w:rsidRPr="00E1216B">
        <w:t xml:space="preserve"> en he</w:t>
      </w:r>
      <w:r w:rsidR="005E6411">
        <w:t>t secretarieel verslag over 2015</w:t>
      </w:r>
      <w:r w:rsidR="00A96D37" w:rsidRPr="00E1216B">
        <w:t xml:space="preserve"> gaven geen aanleiding tot opmerkingen.</w:t>
      </w:r>
    </w:p>
    <w:p w14:paraId="575395AE" w14:textId="77777777" w:rsidR="00A96D37" w:rsidRPr="00E1216B" w:rsidRDefault="00A96D37">
      <w:pPr>
        <w:pStyle w:val="Corpsdetexte"/>
        <w:jc w:val="left"/>
      </w:pPr>
    </w:p>
    <w:p w14:paraId="3CA22A86" w14:textId="77777777" w:rsidR="00A96D37" w:rsidRPr="00E1216B" w:rsidRDefault="00A96D37">
      <w:pPr>
        <w:pStyle w:val="Corpsdetexte"/>
        <w:jc w:val="left"/>
      </w:pPr>
      <w:r w:rsidRPr="00E1216B">
        <w:t xml:space="preserve">Op basis van het verslag van de kascommissie met als leden </w:t>
      </w:r>
      <w:r w:rsidR="00461880" w:rsidRPr="00E1216B">
        <w:t xml:space="preserve">Willem </w:t>
      </w:r>
      <w:bookmarkStart w:id="0" w:name="_GoBack"/>
      <w:r w:rsidR="00461880" w:rsidRPr="00E1216B">
        <w:t>van</w:t>
      </w:r>
      <w:bookmarkEnd w:id="0"/>
      <w:r w:rsidR="00461880" w:rsidRPr="00E1216B">
        <w:t xml:space="preserve"> Maren en Bas de Jong</w:t>
      </w:r>
      <w:r w:rsidRPr="00E1216B">
        <w:t xml:space="preserve"> worden bestuur en penningmeester gedechargeerd voor het gevoerde beleid in 201</w:t>
      </w:r>
      <w:r w:rsidR="00461880" w:rsidRPr="00E1216B">
        <w:t>5</w:t>
      </w:r>
      <w:r w:rsidRPr="00E1216B">
        <w:t>. De vergadering dechargeert de kascommissie met dank voor het degelijke werk.</w:t>
      </w:r>
    </w:p>
    <w:p w14:paraId="34462940" w14:textId="77777777" w:rsidR="00A96D37" w:rsidRPr="00E1216B" w:rsidRDefault="00A96D37">
      <w:pPr>
        <w:pStyle w:val="Corpsdetexte"/>
        <w:jc w:val="left"/>
      </w:pPr>
    </w:p>
    <w:p w14:paraId="02A95C89" w14:textId="77777777" w:rsidR="00A96D37" w:rsidRPr="00E1216B" w:rsidRDefault="00461880">
      <w:pPr>
        <w:pStyle w:val="Corpsdetexte"/>
        <w:jc w:val="left"/>
      </w:pPr>
      <w:r w:rsidRPr="00E1216B">
        <w:t xml:space="preserve">Erik </w:t>
      </w:r>
      <w:proofErr w:type="spellStart"/>
      <w:r w:rsidRPr="00E1216B">
        <w:t>Steuten</w:t>
      </w:r>
      <w:proofErr w:type="spellEnd"/>
      <w:r w:rsidRPr="00E1216B">
        <w:t xml:space="preserve"> en Ad Oele </w:t>
      </w:r>
      <w:r w:rsidR="00A96D37" w:rsidRPr="00E1216B">
        <w:t>hebben zich beschikbaar gesteld voor de kascommissie in de volgende periode.</w:t>
      </w:r>
    </w:p>
    <w:p w14:paraId="364FB6E8" w14:textId="77777777" w:rsidR="00A96D37" w:rsidRPr="00E1216B" w:rsidRDefault="00A96D37">
      <w:pPr>
        <w:pStyle w:val="Corpsdetexte"/>
        <w:jc w:val="left"/>
      </w:pPr>
    </w:p>
    <w:p w14:paraId="2B28B289" w14:textId="77777777" w:rsidR="00A96D37" w:rsidRPr="00E1216B" w:rsidRDefault="00A96D37">
      <w:pPr>
        <w:rPr>
          <w:color w:val="000000"/>
        </w:rPr>
      </w:pPr>
    </w:p>
    <w:p w14:paraId="1AC702B0" w14:textId="59FFED62" w:rsidR="00A96D37" w:rsidRPr="00E1216B" w:rsidRDefault="0077132C" w:rsidP="00D25D87">
      <w:pPr>
        <w:pStyle w:val="Corpsdetexte"/>
        <w:jc w:val="left"/>
      </w:pPr>
      <w:r w:rsidRPr="00E1216B">
        <w:rPr>
          <w:rFonts w:ascii="Arial" w:hAnsi="Arial" w:cs="Arial"/>
          <w:b/>
          <w:bCs/>
        </w:rPr>
        <w:t xml:space="preserve">Het </w:t>
      </w:r>
      <w:r w:rsidR="00A96D37" w:rsidRPr="00E1216B">
        <w:rPr>
          <w:rFonts w:ascii="Arial" w:hAnsi="Arial" w:cs="Arial"/>
          <w:b/>
          <w:bCs/>
        </w:rPr>
        <w:t xml:space="preserve">bestuur </w:t>
      </w:r>
      <w:r w:rsidR="00A96D37" w:rsidRPr="00E1216B">
        <w:br/>
        <w:t xml:space="preserve">Het Bestuur bestaat uit </w:t>
      </w:r>
      <w:r w:rsidRPr="00E1216B">
        <w:t>Jac van den Broek</w:t>
      </w:r>
      <w:r w:rsidR="00A96D37" w:rsidRPr="00E1216B">
        <w:t xml:space="preserve"> (voorzitter), </w:t>
      </w:r>
      <w:r w:rsidRPr="00E1216B">
        <w:t>Johan Hengst</w:t>
      </w:r>
      <w:r w:rsidR="00A96D37" w:rsidRPr="00E1216B">
        <w:t xml:space="preserve"> (secretaris) en </w:t>
      </w:r>
      <w:r w:rsidRPr="00E1216B">
        <w:t xml:space="preserve">Pavlina </w:t>
      </w:r>
      <w:proofErr w:type="spellStart"/>
      <w:r w:rsidR="00D25D87" w:rsidRPr="00E1216B">
        <w:t>N</w:t>
      </w:r>
      <w:r w:rsidRPr="00E1216B">
        <w:t>anou</w:t>
      </w:r>
      <w:proofErr w:type="spellEnd"/>
      <w:r w:rsidR="00A96D37" w:rsidRPr="00E1216B">
        <w:t xml:space="preserve"> (penningmeester). </w:t>
      </w:r>
    </w:p>
    <w:p w14:paraId="5FBEDC06" w14:textId="77777777" w:rsidR="00A96D37" w:rsidRPr="00E1216B" w:rsidRDefault="00A96D37">
      <w:pPr>
        <w:pStyle w:val="Corpsdetexte"/>
      </w:pPr>
    </w:p>
    <w:p w14:paraId="380BB3F6" w14:textId="77777777" w:rsidR="00A96D37" w:rsidRPr="00E1216B" w:rsidRDefault="00A96D37">
      <w:pPr>
        <w:pStyle w:val="Corpsdetexte"/>
        <w:jc w:val="left"/>
      </w:pPr>
      <w:r w:rsidRPr="00E1216B">
        <w:t>De bestuursleden vertegenwoordigden in het verslagjaar de Afdeling in de vergadering Dwarsverbanden, in de bijeenkomsten van de Ledenraad en bij de Besturendag.</w:t>
      </w:r>
    </w:p>
    <w:p w14:paraId="3403BFC8" w14:textId="77777777" w:rsidR="00A96D37" w:rsidRPr="00E1216B" w:rsidRDefault="00A96D37">
      <w:pPr>
        <w:pStyle w:val="Corpsdetexte"/>
        <w:jc w:val="left"/>
      </w:pPr>
    </w:p>
    <w:p w14:paraId="0EE12637" w14:textId="38483501" w:rsidR="00A96D37" w:rsidRPr="00E1216B" w:rsidRDefault="00A96D37">
      <w:pPr>
        <w:pStyle w:val="Corpsdetexte"/>
        <w:jc w:val="left"/>
      </w:pPr>
      <w:r w:rsidRPr="00E1216B">
        <w:t xml:space="preserve">Het Bestuur heeft wederom aandacht besteed aan het verschijnsel dat de leden vaak lid zijn van meerdere KIVI afdelingen. Dan blijkt dat er regelmatig moet worden gekozen uit voor de betreffende leden interessante lezingen die op dezelfde dag worden gehouden. </w:t>
      </w:r>
    </w:p>
    <w:p w14:paraId="6E83B530" w14:textId="77777777" w:rsidR="00A96D37" w:rsidRPr="00E1216B" w:rsidRDefault="00A96D37">
      <w:pPr>
        <w:pStyle w:val="Corpsdetexte"/>
        <w:jc w:val="left"/>
      </w:pPr>
    </w:p>
    <w:p w14:paraId="4DCAEEE5" w14:textId="22C642E9" w:rsidR="00A96D37" w:rsidRPr="00E1216B" w:rsidRDefault="008E6F66">
      <w:pPr>
        <w:pStyle w:val="Corpsdetexte"/>
        <w:jc w:val="left"/>
      </w:pPr>
      <w:r>
        <w:lastRenderedPageBreak/>
        <w:t xml:space="preserve">Het nieuwe bestuur heeft </w:t>
      </w:r>
      <w:r w:rsidR="00A96D37" w:rsidRPr="00E1216B">
        <w:t xml:space="preserve">intensief contact </w:t>
      </w:r>
      <w:r w:rsidR="00A6322E">
        <w:t xml:space="preserve">onderhouden </w:t>
      </w:r>
      <w:r w:rsidR="00D25D87" w:rsidRPr="00E1216B">
        <w:t>via</w:t>
      </w:r>
      <w:r w:rsidR="00A96D37" w:rsidRPr="00E1216B">
        <w:t xml:space="preserve"> e-mail</w:t>
      </w:r>
      <w:r w:rsidR="00D25D87" w:rsidRPr="00E1216B">
        <w:t xml:space="preserve">, </w:t>
      </w:r>
      <w:proofErr w:type="spellStart"/>
      <w:r w:rsidR="00D25D87" w:rsidRPr="00E1216B">
        <w:t>WhatsApp</w:t>
      </w:r>
      <w:proofErr w:type="spellEnd"/>
      <w:r w:rsidR="00A96D37" w:rsidRPr="00E1216B">
        <w:t xml:space="preserve"> en telefoon.</w:t>
      </w:r>
    </w:p>
    <w:p w14:paraId="7D3B95CA" w14:textId="77777777" w:rsidR="00A96D37" w:rsidRPr="00E1216B" w:rsidRDefault="00A96D37">
      <w:pPr>
        <w:pStyle w:val="Corpsdetexte"/>
        <w:jc w:val="left"/>
      </w:pPr>
    </w:p>
    <w:p w14:paraId="71EE54F9" w14:textId="7C2B89AE" w:rsidR="00A96D37" w:rsidRPr="00E1216B" w:rsidRDefault="00A96D37">
      <w:pPr>
        <w:pStyle w:val="Corpsdetexte"/>
        <w:jc w:val="left"/>
      </w:pPr>
      <w:r w:rsidRPr="00E1216B">
        <w:rPr>
          <w:rFonts w:ascii="Arial" w:hAnsi="Arial" w:cs="Arial"/>
          <w:b/>
          <w:bCs/>
        </w:rPr>
        <w:t>Bestuur voornemens en begroting 201</w:t>
      </w:r>
      <w:r w:rsidR="00D25D87" w:rsidRPr="00E1216B">
        <w:rPr>
          <w:rFonts w:ascii="Arial" w:hAnsi="Arial" w:cs="Arial"/>
          <w:b/>
          <w:bCs/>
        </w:rPr>
        <w:t>7</w:t>
      </w:r>
      <w:r w:rsidRPr="00E1216B">
        <w:rPr>
          <w:rFonts w:ascii="Arial" w:hAnsi="Arial" w:cs="Arial"/>
          <w:b/>
          <w:bCs/>
        </w:rPr>
        <w:t xml:space="preserve"> </w:t>
      </w:r>
    </w:p>
    <w:p w14:paraId="5F3ED88E" w14:textId="77777777" w:rsidR="00A96D37" w:rsidRPr="00E1216B" w:rsidRDefault="00A96D37">
      <w:pPr>
        <w:pStyle w:val="Corpsdetexte"/>
        <w:jc w:val="left"/>
      </w:pPr>
    </w:p>
    <w:p w14:paraId="5E91ACC0" w14:textId="42C51886" w:rsidR="00A96D37" w:rsidRPr="00E1216B" w:rsidRDefault="0097022D">
      <w:pPr>
        <w:pStyle w:val="Corpsdetexte"/>
        <w:jc w:val="left"/>
      </w:pPr>
      <w:r>
        <w:t>H</w:t>
      </w:r>
      <w:r w:rsidR="00A96D37" w:rsidRPr="00E1216B">
        <w:t xml:space="preserve">et plezierige contact met de Vereniging voor Wijsbegeerte </w:t>
      </w:r>
      <w:r w:rsidR="00063162">
        <w:t xml:space="preserve">is </w:t>
      </w:r>
      <w:r w:rsidR="003D03BA">
        <w:t>ook</w:t>
      </w:r>
      <w:r w:rsidR="00063162">
        <w:t xml:space="preserve"> door het nieuwe bestuur </w:t>
      </w:r>
      <w:r w:rsidR="00FE3261">
        <w:t>voortgezet</w:t>
      </w:r>
      <w:r w:rsidR="00A96D37" w:rsidRPr="00E1216B">
        <w:t xml:space="preserve">. Met </w:t>
      </w:r>
      <w:r w:rsidR="007B6DAE">
        <w:t xml:space="preserve">deze Vereniging is afgesproken </w:t>
      </w:r>
      <w:r w:rsidR="00A96D37" w:rsidRPr="00E1216B">
        <w:t>in 201</w:t>
      </w:r>
      <w:r w:rsidR="002A132D">
        <w:t>8</w:t>
      </w:r>
      <w:r w:rsidR="00A96D37" w:rsidRPr="00E1216B">
        <w:t xml:space="preserve"> weer een gezamenlijke lezing te organiseren.</w:t>
      </w:r>
    </w:p>
    <w:p w14:paraId="159D1F57" w14:textId="77777777" w:rsidR="00A96D37" w:rsidRPr="00E1216B" w:rsidRDefault="00A96D37">
      <w:pPr>
        <w:pStyle w:val="Corpsdetexte"/>
        <w:jc w:val="left"/>
      </w:pPr>
    </w:p>
    <w:p w14:paraId="5DF75FF7" w14:textId="5100CFF6" w:rsidR="00A96D37" w:rsidRPr="00E1216B" w:rsidRDefault="00A96D37">
      <w:pPr>
        <w:pStyle w:val="Corpsdetexte"/>
        <w:jc w:val="left"/>
      </w:pPr>
      <w:r w:rsidRPr="00E1216B">
        <w:t>De voorlopig opgestelde begroting voor 201</w:t>
      </w:r>
      <w:r w:rsidR="002A132D">
        <w:t>7</w:t>
      </w:r>
      <w:r w:rsidRPr="00E1216B">
        <w:t xml:space="preserve"> is een vervolg op die van voorgaande jaren ten aanzien van de kosten van de bijeenkomsten. </w:t>
      </w:r>
    </w:p>
    <w:p w14:paraId="762967AF" w14:textId="77777777" w:rsidR="00A96D37" w:rsidRPr="00E1216B" w:rsidRDefault="00A96D37">
      <w:pPr>
        <w:pStyle w:val="Corpsdetexte"/>
        <w:jc w:val="left"/>
      </w:pPr>
    </w:p>
    <w:p w14:paraId="2D7BA66D" w14:textId="5574EA65" w:rsidR="00A96D37" w:rsidRPr="00E1216B" w:rsidRDefault="00A96D37">
      <w:pPr>
        <w:pStyle w:val="Corpsdetexte"/>
        <w:jc w:val="left"/>
      </w:pPr>
      <w:r w:rsidRPr="00E1216B">
        <w:t>Er is geen nieuw beleidsstuk opgesteld, omdat er in 201</w:t>
      </w:r>
      <w:r w:rsidR="002A132D">
        <w:t>7</w:t>
      </w:r>
      <w:r w:rsidRPr="00E1216B">
        <w:t xml:space="preserve"> een programma wordt verwacht dat vergelijkbaar is met dat van de voorafgaande jaren. </w:t>
      </w:r>
    </w:p>
    <w:p w14:paraId="7BAC7531" w14:textId="40FFE0B2" w:rsidR="00A96D37" w:rsidRDefault="00A96D37">
      <w:pPr>
        <w:pStyle w:val="Corpsdetexte"/>
        <w:jc w:val="left"/>
      </w:pPr>
    </w:p>
    <w:p w14:paraId="335BF5CA" w14:textId="03B3D2C1" w:rsidR="007B6DAE" w:rsidRPr="00E1216B" w:rsidRDefault="000B2C89">
      <w:pPr>
        <w:pStyle w:val="Corpsdetexte"/>
        <w:jc w:val="left"/>
      </w:pPr>
      <w:r>
        <w:t xml:space="preserve">Het bestuur gaat </w:t>
      </w:r>
      <w:r w:rsidR="009F6B99">
        <w:t xml:space="preserve">proberen meer leden van het </w:t>
      </w:r>
      <w:r w:rsidR="002A380B">
        <w:t xml:space="preserve">KIVI bij de afdeling te betrekken. Voor 2017 </w:t>
      </w:r>
      <w:r w:rsidR="001E7FDE">
        <w:t xml:space="preserve">is in het lezingenprogramma </w:t>
      </w:r>
      <w:r w:rsidR="0076173D">
        <w:t xml:space="preserve">plaats ingeruild voor het onderwerp </w:t>
      </w:r>
      <w:r w:rsidR="008A297A">
        <w:t>Circulaire economie.</w:t>
      </w:r>
    </w:p>
    <w:p w14:paraId="3B10B87C" w14:textId="77777777" w:rsidR="00A96D37" w:rsidRPr="00E1216B" w:rsidRDefault="00A96D37">
      <w:pPr>
        <w:pStyle w:val="Corpsdetexte"/>
        <w:jc w:val="left"/>
      </w:pPr>
    </w:p>
    <w:p w14:paraId="0B823C8D" w14:textId="77777777" w:rsidR="00A96D37" w:rsidRPr="00E1216B" w:rsidRDefault="00A96D37">
      <w:pPr>
        <w:pStyle w:val="Corpsdetexte"/>
        <w:jc w:val="left"/>
      </w:pPr>
      <w:r w:rsidRPr="00E1216B">
        <w:rPr>
          <w:rFonts w:ascii="Arial" w:hAnsi="Arial" w:cs="Arial"/>
          <w:b/>
          <w:bCs/>
        </w:rPr>
        <w:t>Op peil houden van de bekendheid van de Afdeling</w:t>
      </w:r>
    </w:p>
    <w:p w14:paraId="1E5995FC" w14:textId="40379C7A" w:rsidR="00A96D37" w:rsidRPr="00E1216B" w:rsidRDefault="00A96D37">
      <w:pPr>
        <w:pStyle w:val="Corpsdetexte"/>
        <w:jc w:val="left"/>
      </w:pPr>
      <w:r w:rsidRPr="00E1216B">
        <w:t>Het bestuur waardeert bijzonder de ondersteuning die wordt ontvangen van het bureau van KIVI bij de aankondiging van lezingen in het Technisch weekblad, op de website van KIVI en via het verzenden van e-mail berichten aan leden. Ook in 201</w:t>
      </w:r>
      <w:r w:rsidR="0077132C" w:rsidRPr="00E1216B">
        <w:t>7</w:t>
      </w:r>
      <w:r w:rsidRPr="00E1216B">
        <w:t xml:space="preserve"> zal hier veel aandacht aan worden besteed</w:t>
      </w:r>
      <w:r w:rsidR="00D25D87" w:rsidRPr="00E1216B">
        <w:t>.</w:t>
      </w:r>
      <w:r w:rsidRPr="00E1216B">
        <w:t xml:space="preserve"> </w:t>
      </w:r>
    </w:p>
    <w:p w14:paraId="6DDBB731" w14:textId="77777777" w:rsidR="00A96D37" w:rsidRPr="00E1216B" w:rsidRDefault="00A96D37">
      <w:pPr>
        <w:spacing w:line="280" w:lineRule="atLeast"/>
        <w:rPr>
          <w:sz w:val="24"/>
          <w:szCs w:val="24"/>
        </w:rPr>
      </w:pPr>
    </w:p>
    <w:p w14:paraId="210FBA0E" w14:textId="2E1F2793" w:rsidR="00A96D37" w:rsidRPr="00E1216B" w:rsidRDefault="009E53C3">
      <w:pPr>
        <w:pStyle w:val="Corpsdetexte"/>
        <w:jc w:val="left"/>
      </w:pPr>
      <w:r>
        <w:t>JH</w:t>
      </w:r>
    </w:p>
    <w:p w14:paraId="73616A3F" w14:textId="1C37B25E" w:rsidR="00A96D37" w:rsidRPr="00E1216B" w:rsidRDefault="009E53C3">
      <w:pPr>
        <w:pStyle w:val="Corpsdetexte"/>
        <w:jc w:val="left"/>
      </w:pPr>
      <w:r>
        <w:t xml:space="preserve">15 augustus </w:t>
      </w:r>
      <w:r w:rsidR="001E3FFB">
        <w:t>2017</w:t>
      </w:r>
    </w:p>
    <w:sectPr w:rsidR="00A96D37" w:rsidRPr="00E1216B">
      <w:headerReference w:type="even" r:id="rId8"/>
      <w:headerReference w:type="default" r:id="rId9"/>
      <w:footerReference w:type="even" r:id="rId10"/>
      <w:footerReference w:type="default" r:id="rId11"/>
      <w:headerReference w:type="first" r:id="rId12"/>
      <w:footerReference w:type="first" r:id="rId13"/>
      <w:pgSz w:w="11906" w:h="16838"/>
      <w:pgMar w:top="567" w:right="1134" w:bottom="709"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6A0F" w14:textId="77777777" w:rsidR="00F0763E" w:rsidRDefault="00F0763E" w:rsidP="001E3FFB">
      <w:r>
        <w:separator/>
      </w:r>
    </w:p>
  </w:endnote>
  <w:endnote w:type="continuationSeparator" w:id="0">
    <w:p w14:paraId="2F1A6540" w14:textId="77777777" w:rsidR="00F0763E" w:rsidRDefault="00F0763E" w:rsidP="001E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thos Black">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27B3" w14:textId="77777777" w:rsidR="001E3FFB" w:rsidRDefault="001E3F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909F" w14:textId="77777777" w:rsidR="001E3FFB" w:rsidRDefault="001E3F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962B" w14:textId="77777777" w:rsidR="001E3FFB" w:rsidRDefault="001E3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1FB2" w14:textId="77777777" w:rsidR="00F0763E" w:rsidRDefault="00F0763E" w:rsidP="001E3FFB">
      <w:r>
        <w:separator/>
      </w:r>
    </w:p>
  </w:footnote>
  <w:footnote w:type="continuationSeparator" w:id="0">
    <w:p w14:paraId="61427A77" w14:textId="77777777" w:rsidR="00F0763E" w:rsidRDefault="00F0763E" w:rsidP="001E3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7DD" w14:textId="77777777" w:rsidR="001E3FFB" w:rsidRDefault="001E3F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1116" w14:textId="77777777" w:rsidR="001E3FFB" w:rsidRDefault="001E3F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11DE" w14:textId="77777777" w:rsidR="001E3FFB" w:rsidRDefault="001E3F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Titre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A490AA4"/>
    <w:multiLevelType w:val="hybridMultilevel"/>
    <w:tmpl w:val="AF14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2E5679"/>
    <w:multiLevelType w:val="hybridMultilevel"/>
    <w:tmpl w:val="71E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9D"/>
    <w:rsid w:val="00063162"/>
    <w:rsid w:val="00070993"/>
    <w:rsid w:val="0008786D"/>
    <w:rsid w:val="000942C9"/>
    <w:rsid w:val="000B2C89"/>
    <w:rsid w:val="000C5F21"/>
    <w:rsid w:val="00102018"/>
    <w:rsid w:val="001D5FCA"/>
    <w:rsid w:val="001E3FFB"/>
    <w:rsid w:val="001E7FDE"/>
    <w:rsid w:val="002A132D"/>
    <w:rsid w:val="002A380B"/>
    <w:rsid w:val="00310A57"/>
    <w:rsid w:val="003D03BA"/>
    <w:rsid w:val="003D1666"/>
    <w:rsid w:val="0041149D"/>
    <w:rsid w:val="00461880"/>
    <w:rsid w:val="004819D4"/>
    <w:rsid w:val="004B5E06"/>
    <w:rsid w:val="0055496C"/>
    <w:rsid w:val="005B6156"/>
    <w:rsid w:val="005E6411"/>
    <w:rsid w:val="006E09AB"/>
    <w:rsid w:val="0076173D"/>
    <w:rsid w:val="0077132C"/>
    <w:rsid w:val="007B6DAE"/>
    <w:rsid w:val="00884C6A"/>
    <w:rsid w:val="008A297A"/>
    <w:rsid w:val="008B2D18"/>
    <w:rsid w:val="008E6F66"/>
    <w:rsid w:val="00923A9B"/>
    <w:rsid w:val="0097022D"/>
    <w:rsid w:val="009E53C3"/>
    <w:rsid w:val="009F6B99"/>
    <w:rsid w:val="00A36918"/>
    <w:rsid w:val="00A6322E"/>
    <w:rsid w:val="00A750D2"/>
    <w:rsid w:val="00A96D37"/>
    <w:rsid w:val="00B81302"/>
    <w:rsid w:val="00B921D6"/>
    <w:rsid w:val="00CF6B20"/>
    <w:rsid w:val="00D25D87"/>
    <w:rsid w:val="00D573F9"/>
    <w:rsid w:val="00D96D9E"/>
    <w:rsid w:val="00DA5464"/>
    <w:rsid w:val="00DF562A"/>
    <w:rsid w:val="00DF5B96"/>
    <w:rsid w:val="00E008E5"/>
    <w:rsid w:val="00E0538E"/>
    <w:rsid w:val="00E1216B"/>
    <w:rsid w:val="00E2186F"/>
    <w:rsid w:val="00E41E04"/>
    <w:rsid w:val="00F0763E"/>
    <w:rsid w:val="00F14275"/>
    <w:rsid w:val="00F653BD"/>
    <w:rsid w:val="00FE32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2CBD49"/>
  <w15:chartTrackingRefBased/>
  <w15:docId w15:val="{5190341A-5524-4A97-8E21-10B73EE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lang w:val="nl-NL" w:eastAsia="zh-CN"/>
    </w:rPr>
  </w:style>
  <w:style w:type="paragraph" w:styleId="Titre1">
    <w:name w:val="heading 1"/>
    <w:basedOn w:val="Normal"/>
    <w:next w:val="Corpsdetexte"/>
    <w:qFormat/>
    <w:pPr>
      <w:keepNext/>
      <w:numPr>
        <w:numId w:val="1"/>
      </w:numPr>
      <w:outlineLvl w:val="0"/>
    </w:pPr>
    <w:rPr>
      <w:b/>
      <w:bCs/>
      <w:i/>
      <w:iCs/>
      <w:w w:val="95"/>
      <w:sz w:val="24"/>
      <w:szCs w:val="24"/>
      <w:u w:val="single"/>
    </w:rPr>
  </w:style>
  <w:style w:type="paragraph" w:styleId="Titre2">
    <w:name w:val="heading 2"/>
    <w:basedOn w:val="Normal"/>
    <w:next w:val="Corpsdetexte"/>
    <w:qFormat/>
    <w:pPr>
      <w:keepNext/>
      <w:numPr>
        <w:ilvl w:val="1"/>
        <w:numId w:val="1"/>
      </w:numPr>
      <w:jc w:val="center"/>
      <w:outlineLvl w:val="1"/>
    </w:pPr>
    <w:rPr>
      <w:b/>
      <w:bCs/>
      <w:sz w:val="24"/>
      <w:szCs w:val="24"/>
    </w:rPr>
  </w:style>
  <w:style w:type="paragraph" w:styleId="Titre3">
    <w:name w:val="heading 3"/>
    <w:basedOn w:val="Kop"/>
    <w:next w:val="Corpsdetexte"/>
    <w:qFormat/>
    <w:pPr>
      <w:numPr>
        <w:numId w:val="2"/>
      </w:numPr>
      <w:spacing w:before="140"/>
      <w:outlineLvl w:val="2"/>
    </w:pPr>
    <w:rPr>
      <w:b/>
      <w:bCs/>
      <w:color w:val="808080"/>
    </w:rPr>
  </w:style>
  <w:style w:type="paragraph" w:styleId="Titre4">
    <w:name w:val="heading 4"/>
    <w:basedOn w:val="Normal"/>
    <w:next w:val="Corpsdetexte"/>
    <w:qFormat/>
    <w:pPr>
      <w:keepNext/>
      <w:numPr>
        <w:ilvl w:val="3"/>
        <w:numId w:val="1"/>
      </w:numPr>
      <w:spacing w:after="120"/>
      <w:outlineLvl w:val="3"/>
    </w:pPr>
    <w:rPr>
      <w:rFonts w:ascii="Lithos Black" w:hAnsi="Lithos Black" w:cs="Lithos Black"/>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ListLabel1">
    <w:name w:val="ListLabel 1"/>
    <w:rPr>
      <w:rFonts w:cs="Symbol"/>
    </w:rPr>
  </w:style>
  <w:style w:type="character" w:customStyle="1" w:styleId="DefaultParagraphFont1">
    <w:name w:val="Default Paragraph Font1"/>
  </w:style>
  <w:style w:type="character" w:customStyle="1" w:styleId="Heading1Char">
    <w:name w:val="Heading 1 Char"/>
    <w:basedOn w:val="DefaultParagraphFont1"/>
  </w:style>
  <w:style w:type="character" w:customStyle="1" w:styleId="Heading2Char">
    <w:name w:val="Heading 2 Char"/>
    <w:basedOn w:val="DefaultParagraphFont1"/>
  </w:style>
  <w:style w:type="character" w:customStyle="1" w:styleId="Heading4Char">
    <w:name w:val="Heading 4 Char"/>
    <w:basedOn w:val="DefaultParagraphFont1"/>
  </w:style>
  <w:style w:type="character" w:styleId="Lienhypertexte">
    <w:name w:val="Hyperlink"/>
    <w:basedOn w:val="DefaultParagraphFont1"/>
    <w:rPr>
      <w:color w:val="0000FF"/>
      <w:u w:val="single"/>
    </w:rPr>
  </w:style>
  <w:style w:type="character" w:customStyle="1" w:styleId="FooterChar">
    <w:name w:val="Footer Char"/>
    <w:basedOn w:val="DefaultParagraphFont1"/>
  </w:style>
  <w:style w:type="character" w:customStyle="1" w:styleId="PageNumber1">
    <w:name w:val="Page Number1"/>
    <w:basedOn w:val="DefaultParagraphFont1"/>
  </w:style>
  <w:style w:type="character" w:customStyle="1" w:styleId="BodyTextChar">
    <w:name w:val="Body Text Char"/>
    <w:basedOn w:val="DefaultParagraphFont1"/>
  </w:style>
  <w:style w:type="character" w:customStyle="1" w:styleId="BodyText2Char">
    <w:name w:val="Body Text 2 Char"/>
    <w:basedOn w:val="DefaultParagraphFont1"/>
  </w:style>
  <w:style w:type="character" w:styleId="lev">
    <w:name w:val="Strong"/>
    <w:basedOn w:val="DefaultParagraphFont1"/>
    <w:uiPriority w:val="22"/>
    <w:qFormat/>
    <w:rPr>
      <w:b/>
      <w:bCs/>
    </w:rPr>
  </w:style>
  <w:style w:type="character" w:customStyle="1" w:styleId="style61">
    <w:name w:val="style61"/>
    <w:basedOn w:val="DefaultParagraphFont1"/>
  </w:style>
  <w:style w:type="character" w:customStyle="1" w:styleId="BodyText3Char">
    <w:name w:val="Body Text 3 Char"/>
    <w:basedOn w:val="DefaultParagraphFont1"/>
  </w:style>
  <w:style w:type="character" w:customStyle="1" w:styleId="BalloonTextChar">
    <w:name w:val="Balloon Text Char"/>
    <w:basedOn w:val="DefaultParagraphFont1"/>
  </w:style>
  <w:style w:type="character" w:customStyle="1" w:styleId="HeaderChar">
    <w:name w:val="Header Char"/>
    <w:basedOn w:val="DefaultParagraphFont1"/>
  </w:style>
  <w:style w:type="character" w:styleId="Lienhypertextesuivivisit">
    <w:name w:val="FollowedHyperlink"/>
    <w:rPr>
      <w:color w:val="800000"/>
      <w:u w:val="single"/>
    </w:rPr>
  </w:style>
  <w:style w:type="character" w:customStyle="1" w:styleId="Voetnoottekens">
    <w:name w:val="Voetnoottekens"/>
  </w:style>
  <w:style w:type="character" w:styleId="Appelnotedebasdep">
    <w:name w:val="footnote reference"/>
    <w:rPr>
      <w:vertAlign w:val="superscript"/>
    </w:rPr>
  </w:style>
  <w:style w:type="character" w:styleId="Accentuation">
    <w:name w:val="Emphasis"/>
    <w:uiPriority w:val="20"/>
    <w:qFormat/>
    <w:rPr>
      <w:i/>
      <w:iCs/>
    </w:rPr>
  </w:style>
  <w:style w:type="paragraph" w:customStyle="1" w:styleId="Kop">
    <w:name w:val="Kop"/>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jc w:val="both"/>
    </w:pPr>
    <w:rPr>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Pieddepage">
    <w:name w:val="footer"/>
    <w:basedOn w:val="Normal"/>
    <w:pPr>
      <w:suppressLineNumbers/>
      <w:tabs>
        <w:tab w:val="center" w:pos="4536"/>
        <w:tab w:val="right" w:pos="9072"/>
      </w:tabs>
    </w:pPr>
    <w:rPr>
      <w:sz w:val="24"/>
      <w:szCs w:val="24"/>
      <w:lang w:val="ru-RU"/>
    </w:rPr>
  </w:style>
  <w:style w:type="paragraph" w:customStyle="1" w:styleId="BodyText21">
    <w:name w:val="Body Text 21"/>
    <w:basedOn w:val="Normal"/>
  </w:style>
  <w:style w:type="paragraph" w:customStyle="1" w:styleId="Blockquote">
    <w:name w:val="Blockquote"/>
    <w:basedOn w:val="Normal"/>
  </w:style>
  <w:style w:type="paragraph" w:customStyle="1" w:styleId="BodyText31">
    <w:name w:val="Body Text 31"/>
    <w:basedOn w:val="Normal"/>
  </w:style>
  <w:style w:type="paragraph" w:customStyle="1" w:styleId="BalloonText1">
    <w:name w:val="Balloon Text1"/>
    <w:basedOn w:val="Normal"/>
  </w:style>
  <w:style w:type="paragraph" w:styleId="En-tte">
    <w:name w:val="header"/>
    <w:basedOn w:val="Normal"/>
    <w:pPr>
      <w:suppressLineNumbers/>
      <w:tabs>
        <w:tab w:val="center" w:pos="4536"/>
        <w:tab w:val="right" w:pos="9072"/>
      </w:tabs>
    </w:pPr>
    <w:rPr>
      <w:rFonts w:ascii="Arial" w:hAnsi="Arial" w:cs="Arial"/>
      <w:sz w:val="22"/>
      <w:szCs w:val="22"/>
      <w:lang w:val="en-US"/>
    </w:rPr>
  </w:style>
  <w:style w:type="paragraph" w:customStyle="1" w:styleId="Frame-inhoud">
    <w:name w:val="Frame-inhoud"/>
    <w:basedOn w:val="Corpsdetexte"/>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Notedebasdepage">
    <w:name w:val="footnote text"/>
    <w:basedOn w:val="Normal"/>
    <w:pPr>
      <w:suppressLineNumbers/>
      <w:ind w:left="283" w:hanging="283"/>
    </w:pPr>
  </w:style>
  <w:style w:type="paragraph" w:customStyle="1" w:styleId="Citaten">
    <w:name w:val="Citaten"/>
    <w:basedOn w:val="Normal"/>
    <w:pPr>
      <w:spacing w:after="283"/>
      <w:ind w:left="567" w:right="567"/>
    </w:pPr>
  </w:style>
  <w:style w:type="paragraph" w:styleId="Titre">
    <w:name w:val="Title"/>
    <w:basedOn w:val="Kop"/>
    <w:next w:val="Corpsdetexte"/>
    <w:qFormat/>
    <w:pPr>
      <w:jc w:val="center"/>
    </w:pPr>
    <w:rPr>
      <w:b/>
      <w:bCs/>
      <w:sz w:val="56"/>
      <w:szCs w:val="56"/>
    </w:rPr>
  </w:style>
  <w:style w:type="paragraph" w:styleId="Sous-titre">
    <w:name w:val="Subtitle"/>
    <w:basedOn w:val="Kop"/>
    <w:next w:val="Corpsdetexte"/>
    <w:qFormat/>
    <w:pPr>
      <w:spacing w:before="60"/>
      <w:jc w:val="center"/>
    </w:pPr>
    <w:rPr>
      <w:sz w:val="36"/>
      <w:szCs w:val="36"/>
    </w:rPr>
  </w:style>
  <w:style w:type="paragraph" w:customStyle="1" w:styleId="Default">
    <w:name w:val="Default"/>
    <w:pPr>
      <w:widowControl w:val="0"/>
      <w:suppressAutoHyphens/>
    </w:pPr>
    <w:rPr>
      <w:rFonts w:ascii="Verdana" w:eastAsia="SimSun" w:hAnsi="Verdana" w:cs="Arial"/>
      <w:color w:val="000000"/>
      <w:sz w:val="24"/>
      <w:szCs w:val="24"/>
      <w:lang w:val="en-GB" w:eastAsia="zh-CN" w:bidi="hi-IN"/>
    </w:rPr>
  </w:style>
  <w:style w:type="paragraph" w:customStyle="1" w:styleId="Stand1">
    <w:name w:val="Stand1"/>
    <w:basedOn w:val="Normal"/>
    <w:pPr>
      <w:tabs>
        <w:tab w:val="left" w:pos="8930"/>
      </w:tabs>
      <w:ind w:left="357"/>
    </w:pPr>
  </w:style>
  <w:style w:type="paragraph" w:styleId="Paragraphedeliste">
    <w:name w:val="List Paragraph"/>
    <w:basedOn w:val="Normal"/>
    <w:uiPriority w:val="34"/>
    <w:qFormat/>
    <w:rsid w:val="00E2186F"/>
    <w:pPr>
      <w:suppressAutoHyphens w:val="0"/>
      <w:spacing w:after="160" w:line="259" w:lineRule="auto"/>
      <w:ind w:left="720"/>
      <w:contextualSpacing/>
    </w:pPr>
    <w:rPr>
      <w:rFonts w:asciiTheme="minorHAnsi" w:eastAsiaTheme="minorHAnsi" w:hAnsiTheme="minorHAnsi" w:cstheme="minorBidi"/>
      <w:kern w:val="0"/>
      <w:sz w:val="22"/>
      <w:szCs w:val="22"/>
      <w:lang w:val="en-US" w:eastAsia="en-US"/>
    </w:rPr>
  </w:style>
  <w:style w:type="paragraph" w:styleId="NormalWeb">
    <w:name w:val="Normal (Web)"/>
    <w:basedOn w:val="Normal"/>
    <w:uiPriority w:val="99"/>
    <w:semiHidden/>
    <w:unhideWhenUsed/>
    <w:rsid w:val="00D25D87"/>
    <w:pPr>
      <w:suppressAutoHyphens w:val="0"/>
      <w:spacing w:before="100" w:beforeAutospacing="1" w:after="100" w:afterAutospacing="1"/>
    </w:pPr>
    <w:rPr>
      <w:kern w:val="0"/>
      <w:sz w:val="24"/>
      <w:szCs w:val="24"/>
      <w:lang w:val="en-US" w:eastAsia="en-US"/>
    </w:rPr>
  </w:style>
  <w:style w:type="character" w:customStyle="1" w:styleId="asidetime">
    <w:name w:val="aside__time"/>
    <w:basedOn w:val="Policepardfaut"/>
    <w:rsid w:val="00DF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3025">
      <w:bodyDiv w:val="1"/>
      <w:marLeft w:val="0"/>
      <w:marRight w:val="0"/>
      <w:marTop w:val="0"/>
      <w:marBottom w:val="0"/>
      <w:divBdr>
        <w:top w:val="none" w:sz="0" w:space="0" w:color="auto"/>
        <w:left w:val="none" w:sz="0" w:space="0" w:color="auto"/>
        <w:bottom w:val="none" w:sz="0" w:space="0" w:color="auto"/>
        <w:right w:val="none" w:sz="0" w:space="0" w:color="auto"/>
      </w:divBdr>
    </w:div>
    <w:div w:id="664013598">
      <w:bodyDiv w:val="1"/>
      <w:marLeft w:val="0"/>
      <w:marRight w:val="0"/>
      <w:marTop w:val="0"/>
      <w:marBottom w:val="0"/>
      <w:divBdr>
        <w:top w:val="none" w:sz="0" w:space="0" w:color="auto"/>
        <w:left w:val="none" w:sz="0" w:space="0" w:color="auto"/>
        <w:bottom w:val="none" w:sz="0" w:space="0" w:color="auto"/>
        <w:right w:val="none" w:sz="0" w:space="0" w:color="auto"/>
      </w:divBdr>
    </w:div>
    <w:div w:id="12277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954</Words>
  <Characters>5253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
  <LinksUpToDate>false</LinksUpToDate>
  <CharactersWithSpaces>6195</CharactersWithSpaces>
  <SharedDoc>false</SharedDoc>
  <HLinks>
    <vt:vector size="6" baseType="variant">
      <vt:variant>
        <vt:i4>6553716</vt:i4>
      </vt:variant>
      <vt:variant>
        <vt:i4>0</vt:i4>
      </vt:variant>
      <vt:variant>
        <vt:i4>0</vt:i4>
      </vt:variant>
      <vt:variant>
        <vt:i4>5</vt:i4>
      </vt:variant>
      <vt:variant>
        <vt:lpwstr>http://www.boonlemma.nl/kernproduct/196/kernthema-s-in-de-technische-wetenschap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dc:description/>
  <cp:lastModifiedBy>Johan Hengst</cp:lastModifiedBy>
  <cp:revision>39</cp:revision>
  <cp:lastPrinted>2013-01-22T11:28:00Z</cp:lastPrinted>
  <dcterms:created xsi:type="dcterms:W3CDTF">2017-08-17T13:57:00Z</dcterms:created>
  <dcterms:modified xsi:type="dcterms:W3CDTF">2017-08-26T13:04:00Z</dcterms:modified>
</cp:coreProperties>
</file>